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E7" w:rsidRPr="00CC0DA8" w:rsidRDefault="005B1B5C">
      <w:pPr>
        <w:rPr>
          <w:b/>
          <w:sz w:val="32"/>
        </w:rPr>
      </w:pPr>
      <w:r>
        <w:rPr>
          <w:b/>
          <w:sz w:val="32"/>
        </w:rPr>
        <w:t>Globaal programma l</w:t>
      </w:r>
      <w:r w:rsidR="00996D64" w:rsidRPr="00CC0DA8">
        <w:rPr>
          <w:b/>
          <w:sz w:val="32"/>
        </w:rPr>
        <w:t xml:space="preserve">eergang </w:t>
      </w:r>
      <w:r>
        <w:rPr>
          <w:b/>
          <w:sz w:val="32"/>
        </w:rPr>
        <w:t>‘L</w:t>
      </w:r>
      <w:r w:rsidRPr="005B1B5C">
        <w:rPr>
          <w:b/>
          <w:sz w:val="32"/>
        </w:rPr>
        <w:t>eiderschap met aandacht</w:t>
      </w:r>
      <w:r>
        <w:rPr>
          <w:b/>
          <w:sz w:val="32"/>
        </w:rPr>
        <w:t>’ v</w:t>
      </w:r>
      <w:r w:rsidRPr="005B1B5C">
        <w:rPr>
          <w:b/>
          <w:sz w:val="32"/>
        </w:rPr>
        <w:t>oor</w:t>
      </w:r>
      <w:r>
        <w:rPr>
          <w:b/>
          <w:sz w:val="32"/>
        </w:rPr>
        <w:t xml:space="preserve">jaar </w:t>
      </w:r>
      <w:r w:rsidR="00D7386D" w:rsidRPr="00CC0DA8">
        <w:rPr>
          <w:b/>
          <w:sz w:val="32"/>
        </w:rPr>
        <w:t>201</w:t>
      </w:r>
      <w:r w:rsidR="00991FE3">
        <w:rPr>
          <w:b/>
          <w:sz w:val="32"/>
        </w:rPr>
        <w:t>9</w:t>
      </w:r>
    </w:p>
    <w:tbl>
      <w:tblPr>
        <w:tblStyle w:val="Tabelraster"/>
        <w:tblpPr w:leftFromText="141" w:rightFromText="141" w:vertAnchor="text" w:horzAnchor="margin" w:tblpY="266"/>
        <w:tblW w:w="13547" w:type="dxa"/>
        <w:tblLayout w:type="fixed"/>
        <w:tblLook w:val="04A0"/>
      </w:tblPr>
      <w:tblGrid>
        <w:gridCol w:w="1356"/>
        <w:gridCol w:w="1701"/>
        <w:gridCol w:w="1560"/>
        <w:gridCol w:w="4563"/>
        <w:gridCol w:w="2552"/>
        <w:gridCol w:w="1815"/>
      </w:tblGrid>
      <w:tr w:rsidR="00556DF7" w:rsidTr="000F3F82">
        <w:tc>
          <w:tcPr>
            <w:tcW w:w="1356" w:type="dxa"/>
            <w:tcBorders>
              <w:bottom w:val="single" w:sz="12" w:space="0" w:color="auto"/>
            </w:tcBorders>
          </w:tcPr>
          <w:p w:rsidR="00556DF7" w:rsidRPr="0019780F" w:rsidRDefault="00556DF7" w:rsidP="0034651D">
            <w:pPr>
              <w:rPr>
                <w:b/>
              </w:rPr>
            </w:pPr>
            <w:r>
              <w:rPr>
                <w:b/>
              </w:rPr>
              <w:t>Bijeenkomst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56DF7" w:rsidRPr="0019780F" w:rsidRDefault="00556DF7" w:rsidP="0034651D">
            <w:pPr>
              <w:rPr>
                <w:b/>
              </w:rPr>
            </w:pPr>
            <w:r>
              <w:rPr>
                <w:b/>
              </w:rPr>
              <w:t xml:space="preserve">Thema </w:t>
            </w:r>
            <w:r w:rsidRPr="0019780F">
              <w:rPr>
                <w:b/>
              </w:rPr>
              <w:t>MBSR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56DF7" w:rsidRPr="0019780F" w:rsidRDefault="00556DF7" w:rsidP="0034651D">
            <w:pPr>
              <w:rPr>
                <w:b/>
              </w:rPr>
            </w:pPr>
            <w:r>
              <w:rPr>
                <w:b/>
              </w:rPr>
              <w:t>Pijler</w:t>
            </w:r>
          </w:p>
        </w:tc>
        <w:tc>
          <w:tcPr>
            <w:tcW w:w="4563" w:type="dxa"/>
            <w:tcBorders>
              <w:bottom w:val="single" w:sz="12" w:space="0" w:color="auto"/>
            </w:tcBorders>
          </w:tcPr>
          <w:p w:rsidR="00556DF7" w:rsidRPr="0019780F" w:rsidRDefault="00556DF7" w:rsidP="0034651D">
            <w:pPr>
              <w:rPr>
                <w:b/>
              </w:rPr>
            </w:pPr>
            <w:r>
              <w:rPr>
                <w:b/>
              </w:rPr>
              <w:t>Thema</w:t>
            </w:r>
          </w:p>
          <w:p w:rsidR="00556DF7" w:rsidRPr="0019780F" w:rsidRDefault="00556DF7" w:rsidP="0034651D">
            <w:pPr>
              <w:rPr>
                <w:b/>
              </w:rPr>
            </w:pPr>
            <w:r w:rsidRPr="0019780F">
              <w:rPr>
                <w:b/>
              </w:rPr>
              <w:t>Leidinggeven</w:t>
            </w:r>
            <w:r>
              <w:rPr>
                <w:b/>
              </w:rPr>
              <w:t xml:space="preserve"> (L)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56DF7" w:rsidRPr="0034651D" w:rsidRDefault="00556DF7" w:rsidP="00556DF7">
            <w:pPr>
              <w:rPr>
                <w:b/>
              </w:rPr>
            </w:pPr>
            <w:r w:rsidRPr="0034651D">
              <w:rPr>
                <w:b/>
              </w:rPr>
              <w:t xml:space="preserve">Literatuur 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556DF7" w:rsidRPr="0019780F" w:rsidRDefault="00556DF7" w:rsidP="0034651D">
            <w:pPr>
              <w:rPr>
                <w:b/>
              </w:rPr>
            </w:pPr>
            <w:r>
              <w:rPr>
                <w:b/>
              </w:rPr>
              <w:t>Trainer</w:t>
            </w:r>
          </w:p>
        </w:tc>
      </w:tr>
      <w:tr w:rsidR="00556DF7" w:rsidTr="000F3F82">
        <w:tc>
          <w:tcPr>
            <w:tcW w:w="1356" w:type="dxa"/>
            <w:tcBorders>
              <w:top w:val="single" w:sz="12" w:space="0" w:color="auto"/>
            </w:tcBorders>
          </w:tcPr>
          <w:p w:rsidR="00556DF7" w:rsidRDefault="00BD1D6D" w:rsidP="0034651D">
            <w:r>
              <w:t xml:space="preserve">28 februari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Automatische piloot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Frisse blik</w:t>
            </w:r>
          </w:p>
        </w:tc>
        <w:tc>
          <w:tcPr>
            <w:tcW w:w="4563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Introductie</w:t>
            </w:r>
            <w:r w:rsidR="000F3F82">
              <w:t xml:space="preserve"> van de ‘systemen’ aan elkaar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56DF7" w:rsidRPr="0034651D" w:rsidRDefault="000F3F82" w:rsidP="0034651D">
            <w:proofErr w:type="spellStart"/>
            <w:r>
              <w:t>Khoury</w:t>
            </w:r>
            <w:proofErr w:type="spellEnd"/>
            <w:r>
              <w:t xml:space="preserve"> </w:t>
            </w:r>
            <w:proofErr w:type="spellStart"/>
            <w:r w:rsidR="00556DF7" w:rsidRPr="0034651D">
              <w:t>rev</w:t>
            </w:r>
            <w:proofErr w:type="spellEnd"/>
            <w:r w:rsidR="00556DF7" w:rsidRPr="0034651D">
              <w:t xml:space="preserve">.; Ricard </w:t>
            </w:r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556DF7" w:rsidRDefault="00556DF7" w:rsidP="00991FE3">
            <w:r>
              <w:t>Miep</w:t>
            </w:r>
          </w:p>
        </w:tc>
      </w:tr>
      <w:tr w:rsidR="00556DF7" w:rsidTr="000F3F82">
        <w:tc>
          <w:tcPr>
            <w:tcW w:w="1356" w:type="dxa"/>
            <w:tcBorders>
              <w:bottom w:val="single" w:sz="12" w:space="0" w:color="auto"/>
            </w:tcBorders>
          </w:tcPr>
          <w:p w:rsidR="00556DF7" w:rsidRDefault="00556DF7" w:rsidP="0034651D"/>
        </w:tc>
        <w:tc>
          <w:tcPr>
            <w:tcW w:w="1701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Helder waarnemen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Geduld</w:t>
            </w:r>
          </w:p>
        </w:tc>
        <w:tc>
          <w:tcPr>
            <w:tcW w:w="4563" w:type="dxa"/>
            <w:tcBorders>
              <w:bottom w:val="single" w:sz="12" w:space="0" w:color="auto"/>
            </w:tcBorders>
          </w:tcPr>
          <w:p w:rsidR="00556DF7" w:rsidRDefault="00556DF7" w:rsidP="000F3F82">
            <w:r>
              <w:t>Persoonlijk L</w:t>
            </w:r>
            <w:r w:rsidR="000F3F82">
              <w:t xml:space="preserve">eiderschap: beginnen met het einde voor ogen (Stephen  </w:t>
            </w:r>
            <w:proofErr w:type="spellStart"/>
            <w:r>
              <w:t>Covey</w:t>
            </w:r>
            <w:proofErr w:type="spellEnd"/>
            <w:r w:rsidR="000F3F82">
              <w:t>)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56DF7" w:rsidRPr="0034651D" w:rsidRDefault="00556DF7" w:rsidP="0034651D">
            <w:proofErr w:type="spellStart"/>
            <w:r w:rsidRPr="000F3F82">
              <w:t>Zammit-Lucia</w:t>
            </w:r>
            <w:proofErr w:type="spellEnd"/>
            <w:r w:rsidRPr="000F3F82">
              <w:t xml:space="preserve">- </w:t>
            </w:r>
            <w:r>
              <w:t xml:space="preserve"> </w:t>
            </w:r>
            <w:proofErr w:type="spellStart"/>
            <w:r>
              <w:t>Covey</w:t>
            </w:r>
            <w:proofErr w:type="spellEnd"/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Miep, Jorke</w:t>
            </w:r>
          </w:p>
        </w:tc>
      </w:tr>
      <w:tr w:rsidR="00556DF7" w:rsidTr="000F3F82">
        <w:tc>
          <w:tcPr>
            <w:tcW w:w="1356" w:type="dxa"/>
            <w:tcBorders>
              <w:top w:val="single" w:sz="12" w:space="0" w:color="auto"/>
              <w:bottom w:val="single" w:sz="4" w:space="0" w:color="auto"/>
            </w:tcBorders>
          </w:tcPr>
          <w:p w:rsidR="00556DF7" w:rsidRDefault="00BD1D6D" w:rsidP="0034651D">
            <w:r>
              <w:t>28 maart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56DF7" w:rsidRDefault="00556DF7" w:rsidP="0034651D">
            <w:r>
              <w:t>Grenzen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556DF7" w:rsidRDefault="00556DF7" w:rsidP="0034651D">
            <w:r>
              <w:t>Niet oordelen</w:t>
            </w:r>
          </w:p>
        </w:tc>
        <w:tc>
          <w:tcPr>
            <w:tcW w:w="4563" w:type="dxa"/>
            <w:tcBorders>
              <w:top w:val="single" w:sz="12" w:space="0" w:color="auto"/>
              <w:bottom w:val="single" w:sz="4" w:space="0" w:color="auto"/>
            </w:tcBorders>
          </w:tcPr>
          <w:p w:rsidR="00556DF7" w:rsidRDefault="000F3F82" w:rsidP="000F3F82">
            <w:r>
              <w:t>Situationeel Leiderschap</w:t>
            </w:r>
            <w:r w:rsidR="00B71408">
              <w:t>, waar bevindt de ander zich eigenlijk?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556DF7" w:rsidRPr="0034651D" w:rsidRDefault="000F3F82" w:rsidP="0034651D">
            <w:proofErr w:type="spellStart"/>
            <w:r>
              <w:t>Hersey</w:t>
            </w:r>
            <w:proofErr w:type="spellEnd"/>
            <w:r>
              <w:t xml:space="preserve"> &amp; </w:t>
            </w:r>
            <w:proofErr w:type="spellStart"/>
            <w:r w:rsidR="00556DF7">
              <w:t>Blanchard</w:t>
            </w:r>
            <w:proofErr w:type="spellEnd"/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</w:tcPr>
          <w:p w:rsidR="00556DF7" w:rsidRDefault="00556DF7" w:rsidP="0034651D">
            <w:r>
              <w:t>Miep, Jorke</w:t>
            </w:r>
          </w:p>
        </w:tc>
      </w:tr>
      <w:tr w:rsidR="00556DF7" w:rsidTr="000F3F82">
        <w:tc>
          <w:tcPr>
            <w:tcW w:w="135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DF7" w:rsidRDefault="00556DF7" w:rsidP="0034651D"/>
        </w:tc>
        <w:tc>
          <w:tcPr>
            <w:tcW w:w="170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DF7" w:rsidRDefault="00556DF7" w:rsidP="0034651D">
            <w:r>
              <w:t>Stressreacties herkennen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DF7" w:rsidRDefault="00556DF7" w:rsidP="0034651D">
            <w:r>
              <w:t>Acceptatie</w:t>
            </w:r>
          </w:p>
        </w:tc>
        <w:tc>
          <w:tcPr>
            <w:tcW w:w="456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DF7" w:rsidRDefault="00556DF7" w:rsidP="0034651D">
            <w:r>
              <w:t>Afweermechanismen en drivers</w:t>
            </w:r>
          </w:p>
        </w:tc>
        <w:tc>
          <w:tcPr>
            <w:tcW w:w="255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6DF7" w:rsidRPr="0034651D" w:rsidRDefault="00556DF7" w:rsidP="0034651D">
            <w:proofErr w:type="spellStart"/>
            <w:r w:rsidRPr="0034651D">
              <w:t>Kivimaki</w:t>
            </w:r>
            <w:proofErr w:type="spellEnd"/>
            <w:r w:rsidRPr="0034651D">
              <w:t xml:space="preserve">; </w:t>
            </w:r>
            <w:proofErr w:type="spellStart"/>
            <w:r w:rsidRPr="0034651D">
              <w:t>Korones</w:t>
            </w:r>
            <w:proofErr w:type="spellEnd"/>
            <w:r w:rsidR="00870042">
              <w:t xml:space="preserve">; </w:t>
            </w:r>
            <w:proofErr w:type="spellStart"/>
            <w:r w:rsidR="00870042">
              <w:t>Goleman</w:t>
            </w:r>
            <w:proofErr w:type="spellEnd"/>
          </w:p>
        </w:tc>
        <w:tc>
          <w:tcPr>
            <w:tcW w:w="1815" w:type="dxa"/>
            <w:tcBorders>
              <w:left w:val="single" w:sz="2" w:space="0" w:color="auto"/>
              <w:bottom w:val="single" w:sz="12" w:space="0" w:color="auto"/>
            </w:tcBorders>
          </w:tcPr>
          <w:p w:rsidR="00556DF7" w:rsidRDefault="00556DF7" w:rsidP="0034651D">
            <w:r>
              <w:t>Miep</w:t>
            </w:r>
          </w:p>
        </w:tc>
      </w:tr>
      <w:tr w:rsidR="00556DF7" w:rsidTr="000F3F82">
        <w:tc>
          <w:tcPr>
            <w:tcW w:w="135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6DF7" w:rsidRDefault="00BD1D6D" w:rsidP="005B1B5C">
            <w:r>
              <w:t>18 april</w:t>
            </w:r>
            <w:r w:rsidR="00556DF7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6DF7" w:rsidRDefault="00556DF7" w:rsidP="0034651D">
            <w:r>
              <w:t>Stress bewust beantwoorden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6DF7" w:rsidRDefault="00556DF7" w:rsidP="0034651D">
            <w:r>
              <w:t>Niet streven</w:t>
            </w:r>
          </w:p>
        </w:tc>
        <w:tc>
          <w:tcPr>
            <w:tcW w:w="456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6DF7" w:rsidRDefault="00556DF7" w:rsidP="005B1B5C">
            <w:r>
              <w:t>Compassie</w:t>
            </w:r>
            <w:r w:rsidR="005B1B5C">
              <w:t>; wat gun je je</w:t>
            </w:r>
            <w:r>
              <w:t>zelf</w:t>
            </w:r>
            <w:r w:rsidR="005B1B5C">
              <w:t>?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56DF7" w:rsidRPr="0034651D" w:rsidRDefault="00870042" w:rsidP="0034651D">
            <w:proofErr w:type="spellStart"/>
            <w:r>
              <w:t>Raab</w:t>
            </w:r>
            <w:proofErr w:type="spellEnd"/>
          </w:p>
        </w:tc>
        <w:tc>
          <w:tcPr>
            <w:tcW w:w="1815" w:type="dxa"/>
            <w:tcBorders>
              <w:top w:val="single" w:sz="12" w:space="0" w:color="auto"/>
              <w:left w:val="single" w:sz="2" w:space="0" w:color="auto"/>
            </w:tcBorders>
          </w:tcPr>
          <w:p w:rsidR="00556DF7" w:rsidRDefault="00556DF7" w:rsidP="0034651D">
            <w:r>
              <w:t>Miep</w:t>
            </w:r>
          </w:p>
        </w:tc>
      </w:tr>
      <w:tr w:rsidR="00556DF7" w:rsidTr="000F3F82">
        <w:tc>
          <w:tcPr>
            <w:tcW w:w="1356" w:type="dxa"/>
            <w:tcBorders>
              <w:bottom w:val="single" w:sz="12" w:space="0" w:color="auto"/>
            </w:tcBorders>
          </w:tcPr>
          <w:p w:rsidR="00556DF7" w:rsidRDefault="00556DF7" w:rsidP="0034651D"/>
        </w:tc>
        <w:tc>
          <w:tcPr>
            <w:tcW w:w="1701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Stiltedag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56DF7" w:rsidRDefault="005B1B5C" w:rsidP="0034651D">
            <w:r>
              <w:t>Alle pijlers</w:t>
            </w:r>
          </w:p>
        </w:tc>
        <w:tc>
          <w:tcPr>
            <w:tcW w:w="4563" w:type="dxa"/>
            <w:tcBorders>
              <w:bottom w:val="single" w:sz="12" w:space="0" w:color="auto"/>
            </w:tcBorders>
          </w:tcPr>
          <w:p w:rsidR="00556DF7" w:rsidRDefault="00556DF7" w:rsidP="0034651D"/>
        </w:tc>
        <w:tc>
          <w:tcPr>
            <w:tcW w:w="2552" w:type="dxa"/>
            <w:tcBorders>
              <w:bottom w:val="single" w:sz="12" w:space="0" w:color="auto"/>
            </w:tcBorders>
          </w:tcPr>
          <w:p w:rsidR="00556DF7" w:rsidRPr="0034651D" w:rsidRDefault="00556DF7" w:rsidP="0034651D"/>
        </w:tc>
        <w:tc>
          <w:tcPr>
            <w:tcW w:w="1815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Miep</w:t>
            </w:r>
          </w:p>
        </w:tc>
      </w:tr>
      <w:tr w:rsidR="00556DF7" w:rsidTr="000F3F82">
        <w:tc>
          <w:tcPr>
            <w:tcW w:w="1356" w:type="dxa"/>
            <w:tcBorders>
              <w:top w:val="single" w:sz="12" w:space="0" w:color="auto"/>
            </w:tcBorders>
          </w:tcPr>
          <w:p w:rsidR="00556DF7" w:rsidRDefault="00BD1D6D" w:rsidP="0034651D">
            <w:r>
              <w:t>9 mei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Mindful communiceren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Loslaten</w:t>
            </w:r>
          </w:p>
        </w:tc>
        <w:tc>
          <w:tcPr>
            <w:tcW w:w="4563" w:type="dxa"/>
            <w:tcBorders>
              <w:top w:val="single" w:sz="12" w:space="0" w:color="auto"/>
            </w:tcBorders>
          </w:tcPr>
          <w:p w:rsidR="00556DF7" w:rsidRDefault="005B1B5C" w:rsidP="005B1B5C">
            <w:r>
              <w:t>Theorie U, ‘afdalen’ om de ander echt te horen?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56DF7" w:rsidRPr="0034651D" w:rsidRDefault="00556DF7" w:rsidP="0034651D">
            <w:proofErr w:type="spellStart"/>
            <w:r w:rsidRPr="0034651D">
              <w:t>Ratanawongsa</w:t>
            </w:r>
            <w:proofErr w:type="spellEnd"/>
            <w:r>
              <w:t xml:space="preserve">,  </w:t>
            </w:r>
            <w:proofErr w:type="spellStart"/>
            <w:r>
              <w:t>Senge</w:t>
            </w:r>
            <w:proofErr w:type="spellEnd"/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Miep, Jorke</w:t>
            </w:r>
          </w:p>
        </w:tc>
      </w:tr>
      <w:tr w:rsidR="00556DF7" w:rsidTr="000F3F82">
        <w:tc>
          <w:tcPr>
            <w:tcW w:w="1356" w:type="dxa"/>
            <w:tcBorders>
              <w:bottom w:val="single" w:sz="12" w:space="0" w:color="auto"/>
            </w:tcBorders>
          </w:tcPr>
          <w:p w:rsidR="00556DF7" w:rsidRDefault="00556DF7" w:rsidP="0034651D"/>
        </w:tc>
        <w:tc>
          <w:tcPr>
            <w:tcW w:w="1701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Leven en werk in balans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Zelf-</w:t>
            </w:r>
            <w:bookmarkStart w:id="0" w:name="_GoBack"/>
            <w:bookmarkEnd w:id="0"/>
            <w:r>
              <w:t>compassie</w:t>
            </w:r>
          </w:p>
        </w:tc>
        <w:tc>
          <w:tcPr>
            <w:tcW w:w="4563" w:type="dxa"/>
            <w:tcBorders>
              <w:bottom w:val="single" w:sz="12" w:space="0" w:color="auto"/>
            </w:tcBorders>
          </w:tcPr>
          <w:p w:rsidR="00556DF7" w:rsidRDefault="005B1B5C" w:rsidP="0034651D">
            <w:r>
              <w:t xml:space="preserve">Compassie; wat gun je een </w:t>
            </w:r>
            <w:r w:rsidR="00556DF7" w:rsidRPr="00D7386D">
              <w:t>ander</w:t>
            </w:r>
            <w:r>
              <w:t>?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56DF7" w:rsidRPr="0034651D" w:rsidRDefault="00870042" w:rsidP="0034651D">
            <w:r w:rsidRPr="0034651D">
              <w:t xml:space="preserve"> </w:t>
            </w:r>
            <w:proofErr w:type="spellStart"/>
            <w:r w:rsidRPr="0034651D">
              <w:t>Krasner</w:t>
            </w:r>
            <w:proofErr w:type="spellEnd"/>
            <w:r w:rsidRPr="0034651D">
              <w:t>;</w:t>
            </w:r>
            <w:r>
              <w:t xml:space="preserve"> </w:t>
            </w:r>
            <w:r w:rsidR="00556DF7" w:rsidRPr="0034651D">
              <w:t>achter het nieuws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556DF7" w:rsidRDefault="00556DF7" w:rsidP="0034651D">
            <w:r>
              <w:t>Miep</w:t>
            </w:r>
          </w:p>
        </w:tc>
      </w:tr>
      <w:tr w:rsidR="00556DF7" w:rsidTr="000F3F82">
        <w:tc>
          <w:tcPr>
            <w:tcW w:w="1356" w:type="dxa"/>
            <w:tcBorders>
              <w:top w:val="single" w:sz="12" w:space="0" w:color="auto"/>
            </w:tcBorders>
          </w:tcPr>
          <w:p w:rsidR="00556DF7" w:rsidRDefault="00BD1D6D" w:rsidP="0034651D">
            <w:r>
              <w:t>6 juni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Leidinggeven vanuit aandacht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556DF7" w:rsidRPr="00D7386D" w:rsidRDefault="00556DF7" w:rsidP="0034651D"/>
        </w:tc>
        <w:tc>
          <w:tcPr>
            <w:tcW w:w="4563" w:type="dxa"/>
            <w:tcBorders>
              <w:top w:val="single" w:sz="12" w:space="0" w:color="auto"/>
            </w:tcBorders>
          </w:tcPr>
          <w:p w:rsidR="00556DF7" w:rsidRPr="005B1B5C" w:rsidRDefault="005B1B5C" w:rsidP="00CC0DA8">
            <w:r w:rsidRPr="005B1B5C">
              <w:t>Welke metafoor geeft inzicht?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556DF7" w:rsidRPr="0034651D" w:rsidRDefault="00556DF7" w:rsidP="0034651D">
            <w:proofErr w:type="spellStart"/>
            <w:r w:rsidRPr="0034651D">
              <w:t>Boyatzis</w:t>
            </w:r>
            <w:proofErr w:type="spellEnd"/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556DF7" w:rsidRDefault="00556DF7" w:rsidP="0034651D">
            <w:r>
              <w:t>Miep, Jorke</w:t>
            </w:r>
          </w:p>
        </w:tc>
      </w:tr>
      <w:tr w:rsidR="00556DF7" w:rsidTr="000F3F82">
        <w:tc>
          <w:tcPr>
            <w:tcW w:w="1356" w:type="dxa"/>
          </w:tcPr>
          <w:p w:rsidR="00556DF7" w:rsidRDefault="00556DF7" w:rsidP="0034651D"/>
        </w:tc>
        <w:tc>
          <w:tcPr>
            <w:tcW w:w="1701" w:type="dxa"/>
          </w:tcPr>
          <w:p w:rsidR="00556DF7" w:rsidRDefault="00556DF7" w:rsidP="0034651D">
            <w:r>
              <w:t>Vieren en achten</w:t>
            </w:r>
          </w:p>
        </w:tc>
        <w:tc>
          <w:tcPr>
            <w:tcW w:w="1560" w:type="dxa"/>
          </w:tcPr>
          <w:p w:rsidR="00556DF7" w:rsidRDefault="00556DF7" w:rsidP="0034651D">
            <w:r>
              <w:t>Vertrouwen</w:t>
            </w:r>
          </w:p>
        </w:tc>
        <w:tc>
          <w:tcPr>
            <w:tcW w:w="4563" w:type="dxa"/>
          </w:tcPr>
          <w:p w:rsidR="00556DF7" w:rsidRDefault="00556DF7" w:rsidP="0034651D">
            <w:r>
              <w:t>Afsluiting</w:t>
            </w:r>
          </w:p>
        </w:tc>
        <w:tc>
          <w:tcPr>
            <w:tcW w:w="2552" w:type="dxa"/>
          </w:tcPr>
          <w:p w:rsidR="00556DF7" w:rsidRPr="0034651D" w:rsidRDefault="00556DF7" w:rsidP="0034651D">
            <w:r w:rsidRPr="0034651D">
              <w:t>George – authentiek leiderschap</w:t>
            </w:r>
          </w:p>
        </w:tc>
        <w:tc>
          <w:tcPr>
            <w:tcW w:w="1815" w:type="dxa"/>
          </w:tcPr>
          <w:p w:rsidR="00556DF7" w:rsidRDefault="00556DF7" w:rsidP="00991FE3">
            <w:r>
              <w:t>Miep</w:t>
            </w:r>
          </w:p>
        </w:tc>
      </w:tr>
    </w:tbl>
    <w:p w:rsidR="006F4E49" w:rsidRDefault="006F4E49"/>
    <w:p w:rsidR="007A0267" w:rsidRDefault="007A0267" w:rsidP="0019780F"/>
    <w:p w:rsidR="0019780F" w:rsidRDefault="0019780F"/>
    <w:sectPr w:rsidR="0019780F" w:rsidSect="0034651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42" w:rsidRDefault="00652642" w:rsidP="00CC0DA8">
      <w:pPr>
        <w:spacing w:after="0" w:line="240" w:lineRule="auto"/>
      </w:pPr>
      <w:r>
        <w:separator/>
      </w:r>
    </w:p>
  </w:endnote>
  <w:endnote w:type="continuationSeparator" w:id="0">
    <w:p w:rsidR="00652642" w:rsidRDefault="00652642" w:rsidP="00CC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42" w:rsidRDefault="00652642" w:rsidP="00CC0DA8">
      <w:pPr>
        <w:spacing w:after="0" w:line="240" w:lineRule="auto"/>
      </w:pPr>
      <w:r>
        <w:separator/>
      </w:r>
    </w:p>
  </w:footnote>
  <w:footnote w:type="continuationSeparator" w:id="0">
    <w:p w:rsidR="00652642" w:rsidRDefault="00652642" w:rsidP="00CC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A8" w:rsidRDefault="00CC0DA8">
    <w:pPr>
      <w:pStyle w:val="Koptekst"/>
    </w:pPr>
    <w:r w:rsidRPr="00CC0DA8"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6186805</wp:posOffset>
          </wp:positionH>
          <wp:positionV relativeFrom="paragraph">
            <wp:posOffset>-230505</wp:posOffset>
          </wp:positionV>
          <wp:extent cx="2371725" cy="561975"/>
          <wp:effectExtent l="19050" t="0" r="9525" b="0"/>
          <wp:wrapNone/>
          <wp:docPr id="2" name="Afbeelding 2" descr="Radboudumc_700px_300dpi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700px_300dpi_RG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67"/>
    <w:rsid w:val="00036806"/>
    <w:rsid w:val="00043B39"/>
    <w:rsid w:val="0004664F"/>
    <w:rsid w:val="000E582C"/>
    <w:rsid w:val="000F3F82"/>
    <w:rsid w:val="001244F4"/>
    <w:rsid w:val="00166F31"/>
    <w:rsid w:val="001904FA"/>
    <w:rsid w:val="0019780F"/>
    <w:rsid w:val="002306C5"/>
    <w:rsid w:val="002664F9"/>
    <w:rsid w:val="00296AE4"/>
    <w:rsid w:val="002B0BAA"/>
    <w:rsid w:val="003264AA"/>
    <w:rsid w:val="003267A2"/>
    <w:rsid w:val="003332C8"/>
    <w:rsid w:val="0034651D"/>
    <w:rsid w:val="003634E9"/>
    <w:rsid w:val="003A6516"/>
    <w:rsid w:val="00433674"/>
    <w:rsid w:val="0047216D"/>
    <w:rsid w:val="004A0620"/>
    <w:rsid w:val="004B67E9"/>
    <w:rsid w:val="0052113B"/>
    <w:rsid w:val="005409B3"/>
    <w:rsid w:val="00556DF7"/>
    <w:rsid w:val="005B1B5C"/>
    <w:rsid w:val="00604183"/>
    <w:rsid w:val="006202A9"/>
    <w:rsid w:val="00626FAB"/>
    <w:rsid w:val="00646F36"/>
    <w:rsid w:val="00652642"/>
    <w:rsid w:val="006908E7"/>
    <w:rsid w:val="006D7A1D"/>
    <w:rsid w:val="006F4E49"/>
    <w:rsid w:val="007A0267"/>
    <w:rsid w:val="00800638"/>
    <w:rsid w:val="0082729A"/>
    <w:rsid w:val="00852EF2"/>
    <w:rsid w:val="00866A16"/>
    <w:rsid w:val="00870042"/>
    <w:rsid w:val="008D6E99"/>
    <w:rsid w:val="008D7B9D"/>
    <w:rsid w:val="00921D2A"/>
    <w:rsid w:val="00923F59"/>
    <w:rsid w:val="00954461"/>
    <w:rsid w:val="00991FE3"/>
    <w:rsid w:val="00996D64"/>
    <w:rsid w:val="00A20463"/>
    <w:rsid w:val="00A42C0C"/>
    <w:rsid w:val="00A52CBD"/>
    <w:rsid w:val="00A672D4"/>
    <w:rsid w:val="00A7373E"/>
    <w:rsid w:val="00A96C55"/>
    <w:rsid w:val="00AE13A5"/>
    <w:rsid w:val="00AE4A78"/>
    <w:rsid w:val="00AE53C1"/>
    <w:rsid w:val="00B6617F"/>
    <w:rsid w:val="00B71408"/>
    <w:rsid w:val="00BD1D6D"/>
    <w:rsid w:val="00C81C32"/>
    <w:rsid w:val="00CC0DA8"/>
    <w:rsid w:val="00CD1251"/>
    <w:rsid w:val="00CE4F22"/>
    <w:rsid w:val="00D169F7"/>
    <w:rsid w:val="00D7386D"/>
    <w:rsid w:val="00DA2238"/>
    <w:rsid w:val="00DD4260"/>
    <w:rsid w:val="00DE4047"/>
    <w:rsid w:val="00E13B72"/>
    <w:rsid w:val="00E775F5"/>
    <w:rsid w:val="00F12BC5"/>
    <w:rsid w:val="00F269C1"/>
    <w:rsid w:val="00F47E5F"/>
    <w:rsid w:val="00F87981"/>
    <w:rsid w:val="00F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0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A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CC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C0DA8"/>
  </w:style>
  <w:style w:type="paragraph" w:styleId="Voettekst">
    <w:name w:val="footer"/>
    <w:basedOn w:val="Standaard"/>
    <w:link w:val="VoettekstChar"/>
    <w:uiPriority w:val="99"/>
    <w:semiHidden/>
    <w:unhideWhenUsed/>
    <w:rsid w:val="00CC0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C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Z199170</dc:creator>
  <cp:lastModifiedBy>Z319143</cp:lastModifiedBy>
  <cp:revision>3</cp:revision>
  <cp:lastPrinted>2016-02-21T12:34:00Z</cp:lastPrinted>
  <dcterms:created xsi:type="dcterms:W3CDTF">2019-02-06T10:55:00Z</dcterms:created>
  <dcterms:modified xsi:type="dcterms:W3CDTF">2019-02-06T15:02:00Z</dcterms:modified>
</cp:coreProperties>
</file>